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6C0" w:rsidRPr="00773216" w:rsidRDefault="00BA46C0" w:rsidP="00BA46C0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Прошли городские соревнования</w:t>
      </w:r>
      <w:r w:rsidRPr="00BA46C0">
        <w:t xml:space="preserve"> </w:t>
      </w:r>
      <w:r w:rsidRPr="00BA46C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на лучший общественный спасательный пост</w:t>
      </w:r>
    </w:p>
    <w:p w:rsidR="00092805" w:rsidRPr="00092805" w:rsidRDefault="00092805" w:rsidP="00092805">
      <w:pPr>
        <w:shd w:val="clear" w:color="auto" w:fill="FFFFFF"/>
        <w:spacing w:before="360"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2805">
        <w:rPr>
          <w:rFonts w:ascii="Times New Roman" w:hAnsi="Times New Roman" w:cs="Times New Roman"/>
          <w:sz w:val="28"/>
          <w:szCs w:val="28"/>
        </w:rPr>
        <w:t xml:space="preserve">На базе поисково-спасательной станции «Строгино» </w:t>
      </w:r>
      <w:r w:rsidR="00C457EB">
        <w:rPr>
          <w:rFonts w:ascii="Times New Roman" w:hAnsi="Times New Roman" w:cs="Times New Roman"/>
          <w:sz w:val="28"/>
          <w:szCs w:val="28"/>
        </w:rPr>
        <w:t xml:space="preserve">прошел </w:t>
      </w:r>
      <w:r w:rsidRPr="00092805">
        <w:rPr>
          <w:rFonts w:ascii="Times New Roman" w:hAnsi="Times New Roman" w:cs="Times New Roman"/>
          <w:sz w:val="28"/>
          <w:szCs w:val="28"/>
        </w:rPr>
        <w:t>финал городского смотра-конкурса среди общественных спасательных постов. За звание лучших боролись шесть команд, прошедших предвар</w:t>
      </w:r>
      <w:r>
        <w:rPr>
          <w:rFonts w:ascii="Times New Roman" w:hAnsi="Times New Roman" w:cs="Times New Roman"/>
          <w:sz w:val="28"/>
          <w:szCs w:val="28"/>
        </w:rPr>
        <w:t xml:space="preserve">ительный отбор в своих округах. </w:t>
      </w:r>
      <w:r w:rsidR="00920E85">
        <w:rPr>
          <w:rFonts w:ascii="Times New Roman" w:hAnsi="Times New Roman" w:cs="Times New Roman"/>
          <w:sz w:val="28"/>
          <w:szCs w:val="28"/>
        </w:rPr>
        <w:t>Команда состояла из 4</w:t>
      </w:r>
      <w:r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F92C32" w:rsidRPr="00F92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3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920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капитана команды, </w:t>
      </w:r>
      <w:r w:rsidR="00993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старший поста и два спасателя. </w:t>
      </w:r>
    </w:p>
    <w:p w:rsidR="00092805" w:rsidRPr="00092805" w:rsidRDefault="00092805" w:rsidP="00092805">
      <w:pPr>
        <w:shd w:val="clear" w:color="auto" w:fill="FFFFFF"/>
        <w:spacing w:before="360"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28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соревнований включала проверку теоретических знаний, состояния документации и внешнего вида участников.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Основная часть </w:t>
      </w:r>
      <w:r w:rsidRPr="000928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состояла из нескольких сложных этапов: метание спасательных средств (круга и конца Александрова), вязка морских узлов, оказание первой помощи и спасение утопающего.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Сложными были</w:t>
      </w:r>
      <w:r w:rsidRPr="000928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 по гребле на лодке. В первом этапе, где участвовали 2 члена команды,</w:t>
      </w:r>
      <w:r w:rsidRPr="000928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лось на ходу поменяться местами, а другом, где по условиям соревнований, необходимо бережно вытащить утопающего из воды, участвовала вся команда.</w:t>
      </w:r>
    </w:p>
    <w:p w:rsidR="00773216" w:rsidRPr="00773216" w:rsidRDefault="00773216" w:rsidP="00467EC2">
      <w:pPr>
        <w:shd w:val="clear" w:color="auto" w:fill="FFFFFF"/>
        <w:spacing w:before="360"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соревнований победителем смотра-конкурса на звание лучшего общественного спасательного поста </w:t>
      </w:r>
      <w:r w:rsidR="0001228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стала</w:t>
      </w:r>
      <w:r w:rsidR="00C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73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команда Северо-Западного административного округа, второе место заняла команда </w:t>
      </w:r>
      <w:r w:rsidR="00D544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Юго-Западного </w:t>
      </w:r>
      <w:r w:rsidRPr="0077321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дминистративного округа, третьей </w:t>
      </w:r>
      <w:r w:rsidR="00012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773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команда </w:t>
      </w:r>
      <w:r w:rsidR="00D544E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Западного</w:t>
      </w:r>
      <w:r w:rsidRPr="00773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административного округа.</w:t>
      </w:r>
    </w:p>
    <w:p w:rsidR="00773216" w:rsidRPr="00773216" w:rsidRDefault="00D544EB" w:rsidP="00467EC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«К</w:t>
      </w:r>
      <w:r w:rsidRPr="00D544EB">
        <w:rPr>
          <w:rFonts w:ascii="Times New Roman" w:eastAsia="Times New Roman" w:hAnsi="Times New Roman" w:cs="Times New Roman"/>
          <w:sz w:val="28"/>
          <w:szCs w:val="28"/>
          <w:lang w:eastAsia="ru-RU"/>
        </w:rPr>
        <w:t>оманда</w:t>
      </w:r>
      <w:r w:rsidR="00467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544E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Сев</w:t>
      </w:r>
      <w:r w:rsidR="00092805">
        <w:rPr>
          <w:rFonts w:ascii="Times New Roman" w:eastAsia="Times New Roman" w:hAnsi="Times New Roman" w:cs="Times New Roman"/>
          <w:sz w:val="28"/>
          <w:szCs w:val="28"/>
          <w:lang w:eastAsia="ru-RU"/>
        </w:rPr>
        <w:t>еро-Западного</w:t>
      </w:r>
      <w:r w:rsidRPr="00D544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</w:t>
      </w:r>
      <w:r w:rsidR="00012287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D544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</w:t>
      </w:r>
      <w:r w:rsidR="0009280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D544E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92805" w:rsidRPr="00092805">
        <w:t xml:space="preserve"> </w:t>
      </w:r>
      <w:r w:rsidR="00092805" w:rsidRPr="0009280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продемонстрирова</w:t>
      </w:r>
      <w:r w:rsidR="00012287">
        <w:rPr>
          <w:rFonts w:ascii="Times New Roman" w:eastAsia="Times New Roman" w:hAnsi="Times New Roman" w:cs="Times New Roman"/>
          <w:sz w:val="28"/>
          <w:szCs w:val="28"/>
          <w:lang w:eastAsia="ru-RU"/>
        </w:rPr>
        <w:t>ла</w:t>
      </w:r>
      <w:r w:rsidR="00092805" w:rsidRPr="000928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2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хорошие </w:t>
      </w:r>
      <w:r w:rsidR="00092805" w:rsidRPr="0009280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теоретические знания</w:t>
      </w:r>
      <w:r w:rsidR="00C457E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92805" w:rsidRPr="000928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практические </w:t>
      </w:r>
      <w:r w:rsidR="00C457E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навыки</w:t>
      </w:r>
      <w:r w:rsidR="00092805" w:rsidRPr="00092805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показал</w:t>
      </w:r>
      <w:r w:rsidR="0001228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92805" w:rsidRPr="000928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упорство в борьбе за первенство в соревнованиях</w:t>
      </w:r>
      <w:r w:rsidR="00092805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достойно выступила и заняла лидирующую позицию в соревнованиях</w:t>
      </w:r>
      <w:r w:rsidR="00467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- </w:t>
      </w:r>
      <w:r w:rsidR="000928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отметил </w:t>
      </w:r>
      <w:r w:rsidR="00467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начальника </w:t>
      </w:r>
      <w:r w:rsidR="000928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Службы </w:t>
      </w:r>
      <w:r w:rsidR="00467EC2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по СЗАО Департамента ГОЧСиПБ Юрий Черныш.</w:t>
      </w:r>
      <w:r w:rsidRPr="00D544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021E5" w:rsidRPr="00773216" w:rsidRDefault="00E021E5" w:rsidP="00773216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021E5" w:rsidRPr="00773216" w:rsidSect="00467EC2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6C1BD1"/>
    <w:multiLevelType w:val="hybridMultilevel"/>
    <w:tmpl w:val="C054E0F2"/>
    <w:lvl w:ilvl="0" w:tplc="516AC8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DB3"/>
    <w:rsid w:val="00012287"/>
    <w:rsid w:val="00092805"/>
    <w:rsid w:val="000D103E"/>
    <w:rsid w:val="000D3901"/>
    <w:rsid w:val="00265401"/>
    <w:rsid w:val="00300613"/>
    <w:rsid w:val="00467EC2"/>
    <w:rsid w:val="00472DB3"/>
    <w:rsid w:val="004F7175"/>
    <w:rsid w:val="00601C3E"/>
    <w:rsid w:val="006B5E2F"/>
    <w:rsid w:val="006F2379"/>
    <w:rsid w:val="00773216"/>
    <w:rsid w:val="008053A3"/>
    <w:rsid w:val="009072A1"/>
    <w:rsid w:val="00920E85"/>
    <w:rsid w:val="00933658"/>
    <w:rsid w:val="0096112F"/>
    <w:rsid w:val="009930E7"/>
    <w:rsid w:val="009E6ADE"/>
    <w:rsid w:val="00BA46C0"/>
    <w:rsid w:val="00C457EB"/>
    <w:rsid w:val="00C47FEF"/>
    <w:rsid w:val="00C8515C"/>
    <w:rsid w:val="00D07501"/>
    <w:rsid w:val="00D544EB"/>
    <w:rsid w:val="00DC05AD"/>
    <w:rsid w:val="00E021E5"/>
    <w:rsid w:val="00E05C16"/>
    <w:rsid w:val="00F409EC"/>
    <w:rsid w:val="00F92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B8013"/>
  <w15:docId w15:val="{FF93EE7B-9B19-4A01-9621-FE8F1C706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05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849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55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36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05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039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254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4751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4687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465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9298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57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42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680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33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19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406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241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1108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1565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49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3094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87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11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4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802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4044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6215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6529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9483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1746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039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6</cp:revision>
  <dcterms:created xsi:type="dcterms:W3CDTF">2026-08-26T13:06:00Z</dcterms:created>
  <dcterms:modified xsi:type="dcterms:W3CDTF">2026-08-26T13:46:00Z</dcterms:modified>
</cp:coreProperties>
</file>